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284" w:rsidRPr="00DF1C57" w:rsidRDefault="00C32284" w:rsidP="00DF1C5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6ADF">
        <w:rPr>
          <w:rFonts w:ascii="Times New Roman" w:hAnsi="Times New Roman"/>
          <w:sz w:val="28"/>
          <w:szCs w:val="28"/>
        </w:rPr>
        <w:t xml:space="preserve">              </w:t>
      </w:r>
      <w:r w:rsidR="00DF1C57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C32284" w:rsidRPr="002C6ADF" w:rsidRDefault="00C32284" w:rsidP="00C32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284" w:rsidRPr="00426BB1" w:rsidRDefault="00C32284" w:rsidP="00DF1C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ADF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C32284" w:rsidRPr="00426BB1" w:rsidRDefault="00C32284" w:rsidP="00C32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BB1">
        <w:rPr>
          <w:rFonts w:ascii="Times New Roman" w:hAnsi="Times New Roman"/>
          <w:b/>
          <w:sz w:val="28"/>
          <w:szCs w:val="28"/>
        </w:rPr>
        <w:t>РЕШЕНИЕ</w:t>
      </w:r>
    </w:p>
    <w:p w:rsidR="00C32284" w:rsidRPr="00363CDA" w:rsidRDefault="00C32284" w:rsidP="00C32284">
      <w:pPr>
        <w:suppressAutoHyphens/>
        <w:spacing w:after="0" w:line="240" w:lineRule="auto"/>
        <w:jc w:val="center"/>
        <w:rPr>
          <w:rFonts w:ascii="PT Astra Serif" w:eastAsia="SimSun" w:hAnsi="PT Astra Serif"/>
          <w:bCs/>
          <w:sz w:val="28"/>
          <w:szCs w:val="28"/>
          <w:lang w:eastAsia="zh-CN"/>
        </w:rPr>
      </w:pPr>
    </w:p>
    <w:p w:rsidR="00C32284" w:rsidRPr="00491509" w:rsidRDefault="00491509" w:rsidP="00491509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91509">
        <w:rPr>
          <w:rFonts w:ascii="Times New Roman" w:eastAsia="SimSun" w:hAnsi="Times New Roman" w:cs="Times New Roman"/>
          <w:sz w:val="28"/>
          <w:szCs w:val="28"/>
          <w:lang w:eastAsia="zh-CN"/>
        </w:rPr>
        <w:t>29 января</w:t>
      </w:r>
      <w:r w:rsidR="0036347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2026года</w:t>
      </w:r>
      <w:r w:rsidR="00C32284" w:rsidRPr="004915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C32284" w:rsidRPr="004915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44/276</w:t>
      </w:r>
      <w:bookmarkStart w:id="0" w:name="_GoBack"/>
      <w:bookmarkEnd w:id="0"/>
    </w:p>
    <w:p w:rsidR="00C32284" w:rsidRPr="00491509" w:rsidRDefault="00C32284" w:rsidP="00DF1C57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1509">
        <w:rPr>
          <w:rFonts w:ascii="Times New Roman" w:eastAsia="SimSun" w:hAnsi="Times New Roman" w:cs="Times New Roman"/>
          <w:sz w:val="24"/>
          <w:szCs w:val="24"/>
          <w:lang w:eastAsia="zh-CN"/>
        </w:rPr>
        <w:t>г.</w:t>
      </w:r>
      <w:r w:rsidR="00DF1C57" w:rsidRPr="004915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491509">
        <w:rPr>
          <w:rFonts w:ascii="Times New Roman" w:eastAsia="SimSun" w:hAnsi="Times New Roman" w:cs="Times New Roman"/>
          <w:sz w:val="24"/>
          <w:szCs w:val="24"/>
          <w:lang w:eastAsia="zh-CN"/>
        </w:rPr>
        <w:t>Шилка</w:t>
      </w:r>
    </w:p>
    <w:p w:rsidR="00C32284" w:rsidRPr="00DF1C57" w:rsidRDefault="00C32284" w:rsidP="00DF1C57">
      <w:pPr>
        <w:suppressAutoHyphens/>
        <w:spacing w:after="0" w:line="240" w:lineRule="auto"/>
        <w:jc w:val="center"/>
        <w:rPr>
          <w:rFonts w:ascii="PT Astra Serif" w:eastAsia="SimSun" w:hAnsi="PT Astra Serif"/>
          <w:sz w:val="24"/>
          <w:szCs w:val="24"/>
          <w:lang w:eastAsia="zh-CN"/>
        </w:rPr>
      </w:pPr>
    </w:p>
    <w:p w:rsidR="00C32284" w:rsidRPr="00DF1C57" w:rsidRDefault="00C32284" w:rsidP="00DF1C5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SimSun" w:hAnsi="PT Astra Serif"/>
          <w:b/>
          <w:sz w:val="24"/>
          <w:szCs w:val="24"/>
          <w:lang w:eastAsia="zh-CN"/>
        </w:rPr>
      </w:pPr>
      <w:r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О  проекте </w:t>
      </w:r>
      <w:r w:rsidR="00DF1C57"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 изменений </w:t>
      </w:r>
      <w:r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 в Устав сельского поселения </w:t>
      </w:r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«</w:t>
      </w:r>
      <w:proofErr w:type="spellStart"/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Богомягковское</w:t>
      </w:r>
      <w:proofErr w:type="spellEnd"/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»</w:t>
      </w:r>
    </w:p>
    <w:p w:rsidR="00463CA1" w:rsidRPr="00DF1C57" w:rsidRDefault="00463CA1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bCs/>
          <w:sz w:val="24"/>
          <w:szCs w:val="24"/>
          <w:lang w:eastAsia="zh-CN"/>
        </w:rPr>
      </w:pPr>
    </w:p>
    <w:p w:rsidR="00463CA1" w:rsidRPr="00B53B84" w:rsidRDefault="00463CA1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bCs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Руководствуясь</w:t>
      </w:r>
      <w:r w:rsidR="00240093" w:rsidRPr="00B53B84">
        <w:rPr>
          <w:rFonts w:ascii="PT Astra Serif" w:eastAsia="SimSun" w:hAnsi="PT Astra Serif" w:cs="Times New Roman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B53B84">
        <w:rPr>
          <w:rFonts w:ascii="PT Astra Serif" w:eastAsia="SimSun" w:hAnsi="PT Astra Serif" w:cs="Times New Roman"/>
          <w:lang w:eastAsia="zh-CN"/>
        </w:rPr>
        <w:t xml:space="preserve"> Уставом сельского поселения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="00DF1C57" w:rsidRPr="00B53B84">
        <w:rPr>
          <w:rFonts w:ascii="PT Astra Serif" w:eastAsia="SimSun" w:hAnsi="PT Astra Serif" w:cs="Times New Roman"/>
          <w:lang w:eastAsia="zh-CN"/>
        </w:rPr>
        <w:t xml:space="preserve">, Совет муниципального района </w:t>
      </w:r>
      <w:r w:rsidR="00503AA9" w:rsidRPr="00B53B84">
        <w:rPr>
          <w:rFonts w:ascii="PT Astra Serif" w:eastAsia="SimSun" w:hAnsi="PT Astra Serif" w:cs="Times New Roman"/>
          <w:lang w:eastAsia="zh-CN"/>
        </w:rPr>
        <w:t xml:space="preserve"> </w:t>
      </w:r>
      <w:r w:rsidR="00BF209E" w:rsidRPr="00B53B84">
        <w:rPr>
          <w:rFonts w:ascii="PT Astra Serif" w:eastAsia="SimSun" w:hAnsi="PT Astra Serif" w:cs="Times New Roman"/>
          <w:bCs/>
          <w:lang w:eastAsia="zh-CN"/>
        </w:rPr>
        <w:t>р</w:t>
      </w:r>
      <w:r w:rsidRPr="00B53B84">
        <w:rPr>
          <w:rFonts w:ascii="PT Astra Serif" w:eastAsia="SimSun" w:hAnsi="PT Astra Serif" w:cs="Times New Roman"/>
          <w:bCs/>
          <w:lang w:eastAsia="zh-CN"/>
        </w:rPr>
        <w:t>ешил:</w:t>
      </w:r>
    </w:p>
    <w:p w:rsidR="00D804BA" w:rsidRPr="00B53B84" w:rsidRDefault="00463CA1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 xml:space="preserve">1. Внести </w:t>
      </w:r>
      <w:r w:rsidR="00DF1C57" w:rsidRPr="00B53B84">
        <w:rPr>
          <w:rFonts w:ascii="PT Astra Serif" w:eastAsia="SimSun" w:hAnsi="PT Astra Serif" w:cs="Times New Roman"/>
          <w:lang w:eastAsia="zh-CN"/>
        </w:rPr>
        <w:t>следующие и</w:t>
      </w:r>
      <w:r w:rsidRPr="00B53B84">
        <w:rPr>
          <w:rFonts w:ascii="PT Astra Serif" w:eastAsia="SimSun" w:hAnsi="PT Astra Serif" w:cs="Times New Roman"/>
          <w:lang w:eastAsia="zh-CN"/>
        </w:rPr>
        <w:t>зменения  в Устав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SimSun" w:hAnsi="PT Astra Serif" w:cs="Times New Roman"/>
          <w:lang w:eastAsia="zh-CN"/>
        </w:rPr>
        <w:t>:</w:t>
      </w:r>
      <w:r w:rsidR="00D804BA" w:rsidRPr="00B53B84">
        <w:rPr>
          <w:rFonts w:ascii="PT Astra Serif" w:eastAsia="SimSun" w:hAnsi="PT Astra Serif" w:cs="Times New Roman"/>
          <w:lang w:eastAsia="zh-CN"/>
        </w:rPr>
        <w:t xml:space="preserve"> </w:t>
      </w:r>
    </w:p>
    <w:p w:rsidR="000D03CE" w:rsidRPr="00B53B84" w:rsidRDefault="00816740" w:rsidP="00B53B84">
      <w:pPr>
        <w:pStyle w:val="a8"/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b/>
          <w:lang w:eastAsia="ru-RU"/>
        </w:rPr>
      </w:pPr>
      <w:r w:rsidRPr="00B53B84">
        <w:rPr>
          <w:rFonts w:ascii="PT Astra Serif" w:eastAsia="Times New Roman" w:hAnsi="PT Astra Serif" w:cs="Times New Roman"/>
          <w:b/>
          <w:lang w:eastAsia="ru-RU"/>
        </w:rPr>
        <w:t>1</w:t>
      </w:r>
      <w:r w:rsidR="00A52DC8" w:rsidRPr="00B53B84">
        <w:rPr>
          <w:rFonts w:ascii="PT Astra Serif" w:eastAsia="Times New Roman" w:hAnsi="PT Astra Serif" w:cs="Times New Roman"/>
          <w:b/>
          <w:lang w:eastAsia="ru-RU"/>
        </w:rPr>
        <w:t xml:space="preserve">) </w:t>
      </w:r>
      <w:r w:rsidR="000D03CE" w:rsidRPr="00B53B84">
        <w:rPr>
          <w:rFonts w:ascii="PT Astra Serif" w:eastAsia="Times New Roman" w:hAnsi="PT Astra Serif" w:cs="Times New Roman"/>
          <w:b/>
          <w:lang w:eastAsia="ru-RU"/>
        </w:rPr>
        <w:t>стать</w:t>
      </w:r>
      <w:r w:rsidR="00807C97" w:rsidRPr="00B53B84">
        <w:rPr>
          <w:rFonts w:ascii="PT Astra Serif" w:eastAsia="Times New Roman" w:hAnsi="PT Astra Serif" w:cs="Times New Roman"/>
          <w:b/>
          <w:lang w:eastAsia="ru-RU"/>
        </w:rPr>
        <w:t>ю</w:t>
      </w:r>
      <w:r w:rsidR="000D03CE" w:rsidRPr="00B53B84">
        <w:rPr>
          <w:rFonts w:ascii="PT Astra Serif" w:eastAsia="Times New Roman" w:hAnsi="PT Astra Serif" w:cs="Times New Roman"/>
          <w:b/>
          <w:lang w:eastAsia="ru-RU"/>
        </w:rPr>
        <w:t xml:space="preserve"> 12 Устава изложить в следующей редакции:</w:t>
      </w:r>
    </w:p>
    <w:p w:rsidR="00807C97" w:rsidRPr="00B53B84" w:rsidRDefault="00807C97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«Статья 1</w:t>
      </w:r>
      <w:r w:rsidR="001142CA" w:rsidRPr="00B53B84">
        <w:rPr>
          <w:rFonts w:ascii="PT Astra Serif" w:eastAsia="Times New Roman" w:hAnsi="PT Astra Serif" w:cs="Times New Roman"/>
          <w:lang w:eastAsia="ru-RU"/>
        </w:rPr>
        <w:t>2</w:t>
      </w:r>
      <w:r w:rsidRPr="00B53B84">
        <w:rPr>
          <w:rFonts w:ascii="PT Astra Serif" w:eastAsia="Times New Roman" w:hAnsi="PT Astra Serif" w:cs="Times New Roman"/>
          <w:lang w:eastAsia="ru-RU"/>
        </w:rPr>
        <w:t>. Муниципальный контроль</w:t>
      </w:r>
    </w:p>
    <w:p w:rsidR="00807C97" w:rsidRPr="00B53B84" w:rsidRDefault="00807C97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1. </w:t>
      </w:r>
      <w:proofErr w:type="gramStart"/>
      <w:r w:rsidRPr="00B53B84">
        <w:rPr>
          <w:rFonts w:ascii="PT Astra Serif" w:eastAsia="Times New Roman" w:hAnsi="PT Astra Serif" w:cs="Times New Roman"/>
          <w:lang w:eastAsia="ru-RU"/>
        </w:rPr>
        <w:t xml:space="preserve">Органы местного самоуправления </w:t>
      </w:r>
      <w:r w:rsidR="00BF37F4" w:rsidRPr="00B53B84">
        <w:rPr>
          <w:rFonts w:ascii="PT Astra Serif" w:eastAsia="Times New Roman" w:hAnsi="PT Astra Serif" w:cs="Times New Roman"/>
          <w:lang w:eastAsia="ru-RU"/>
        </w:rPr>
        <w:t>сельского поселения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B53B84">
        <w:rPr>
          <w:rFonts w:ascii="PT Astra Serif" w:eastAsia="Times New Roman" w:hAnsi="PT Astra Serif" w:cs="Times New Roman"/>
          <w:lang w:eastAsia="ru-RU"/>
        </w:rPr>
        <w:t>сельского поселения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B53B84">
        <w:rPr>
          <w:rFonts w:ascii="PT Astra Serif" w:eastAsia="Times New Roman" w:hAnsi="PT Astra Serif" w:cs="Times New Roman"/>
          <w:lang w:eastAsia="ru-RU"/>
        </w:rPr>
        <w:t>сельского поселения</w:t>
      </w:r>
      <w:r w:rsidRPr="00B53B84">
        <w:rPr>
          <w:rFonts w:ascii="PT Astra Serif" w:eastAsia="Times New Roman" w:hAnsi="PT Astra Serif" w:cs="Times New Roman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B53B84" w:rsidRDefault="00807C97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контроле в Российской Федерации</w:t>
      </w:r>
      <w:proofErr w:type="gramStart"/>
      <w:r w:rsidRPr="00B53B84">
        <w:rPr>
          <w:rFonts w:ascii="PT Astra Serif" w:eastAsia="Times New Roman" w:hAnsi="PT Astra Serif" w:cs="Times New Roman"/>
          <w:lang w:eastAsia="ru-RU"/>
        </w:rPr>
        <w:t>.</w:t>
      </w:r>
      <w:r w:rsidR="000D03CE" w:rsidRPr="00B53B84">
        <w:rPr>
          <w:rFonts w:ascii="PT Astra Serif" w:eastAsia="Times New Roman" w:hAnsi="PT Astra Serif" w:cs="Times New Roman"/>
          <w:lang w:eastAsia="ru-RU"/>
        </w:rPr>
        <w:t>»;</w:t>
      </w:r>
      <w:proofErr w:type="gramEnd"/>
    </w:p>
    <w:p w:rsidR="00B6432F" w:rsidRPr="00B53B84" w:rsidRDefault="00816740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b/>
          <w:lang w:eastAsia="zh-CN"/>
        </w:rPr>
      </w:pPr>
      <w:r w:rsidRPr="00B53B84">
        <w:rPr>
          <w:rFonts w:ascii="PT Astra Serif" w:eastAsia="SimSun" w:hAnsi="PT Astra Serif" w:cs="Times New Roman"/>
          <w:b/>
          <w:lang w:eastAsia="zh-CN"/>
        </w:rPr>
        <w:t>2</w:t>
      </w:r>
      <w:r w:rsidR="00B6432F" w:rsidRPr="00B53B84">
        <w:rPr>
          <w:rFonts w:ascii="PT Astra Serif" w:eastAsia="SimSun" w:hAnsi="PT Astra Serif" w:cs="Times New Roman"/>
          <w:b/>
          <w:lang w:eastAsia="zh-CN"/>
        </w:rPr>
        <w:t>) стать</w:t>
      </w:r>
      <w:r w:rsidR="001C7310" w:rsidRPr="00B53B84">
        <w:rPr>
          <w:rFonts w:ascii="PT Astra Serif" w:eastAsia="SimSun" w:hAnsi="PT Astra Serif" w:cs="Times New Roman"/>
          <w:b/>
          <w:lang w:eastAsia="zh-CN"/>
        </w:rPr>
        <w:t>ю</w:t>
      </w:r>
      <w:r w:rsidR="00B6432F" w:rsidRPr="00B53B84">
        <w:rPr>
          <w:rFonts w:ascii="PT Astra Serif" w:eastAsia="SimSun" w:hAnsi="PT Astra Serif" w:cs="Times New Roman"/>
          <w:b/>
          <w:lang w:eastAsia="zh-CN"/>
        </w:rPr>
        <w:t xml:space="preserve"> 16 </w:t>
      </w:r>
      <w:r w:rsidR="003A7409" w:rsidRPr="00B53B84">
        <w:rPr>
          <w:rFonts w:ascii="PT Astra Serif" w:eastAsia="SimSun" w:hAnsi="PT Astra Serif" w:cs="Times New Roman"/>
          <w:b/>
          <w:lang w:eastAsia="zh-CN"/>
        </w:rPr>
        <w:t xml:space="preserve">Устава </w:t>
      </w:r>
      <w:r w:rsidR="00B6432F" w:rsidRPr="00B53B84">
        <w:rPr>
          <w:rFonts w:ascii="PT Astra Serif" w:eastAsia="SimSun" w:hAnsi="PT Astra Serif" w:cs="Times New Roman"/>
          <w:b/>
          <w:lang w:eastAsia="zh-CN"/>
        </w:rPr>
        <w:t>исключить;</w:t>
      </w:r>
    </w:p>
    <w:p w:rsidR="00B6432F" w:rsidRPr="00B53B84" w:rsidRDefault="00816740" w:rsidP="00B53B84">
      <w:pPr>
        <w:spacing w:after="0" w:line="240" w:lineRule="auto"/>
        <w:ind w:left="-567" w:right="-995" w:firstLine="709"/>
        <w:jc w:val="both"/>
        <w:rPr>
          <w:rFonts w:ascii="PT Astra Serif" w:hAnsi="PT Astra Serif" w:cs="Times New Roman"/>
          <w:bCs/>
        </w:rPr>
      </w:pPr>
      <w:r w:rsidRPr="00B53B84">
        <w:rPr>
          <w:rFonts w:ascii="PT Astra Serif" w:hAnsi="PT Astra Serif" w:cs="Times New Roman"/>
          <w:bCs/>
        </w:rPr>
        <w:t>3</w:t>
      </w:r>
      <w:r w:rsidR="00623456" w:rsidRPr="00B53B84">
        <w:rPr>
          <w:rFonts w:ascii="PT Astra Serif" w:hAnsi="PT Astra Serif" w:cs="Times New Roman"/>
          <w:bCs/>
        </w:rPr>
        <w:t xml:space="preserve">) </w:t>
      </w:r>
      <w:r w:rsidR="00B6432F" w:rsidRPr="00B53B84">
        <w:rPr>
          <w:rFonts w:ascii="PT Astra Serif" w:hAnsi="PT Astra Serif" w:cs="Times New Roman"/>
          <w:bCs/>
        </w:rPr>
        <w:t>в части 2</w:t>
      </w:r>
      <w:r w:rsidR="00623456" w:rsidRPr="00B53B84">
        <w:rPr>
          <w:rFonts w:ascii="PT Astra Serif" w:hAnsi="PT Astra Serif" w:cs="Times New Roman"/>
          <w:bCs/>
        </w:rPr>
        <w:t xml:space="preserve"> стать</w:t>
      </w:r>
      <w:r w:rsidR="00B6432F" w:rsidRPr="00B53B84">
        <w:rPr>
          <w:rFonts w:ascii="PT Astra Serif" w:hAnsi="PT Astra Serif" w:cs="Times New Roman"/>
          <w:bCs/>
        </w:rPr>
        <w:t>и</w:t>
      </w:r>
      <w:r w:rsidR="00623456" w:rsidRPr="00B53B84">
        <w:rPr>
          <w:rFonts w:ascii="PT Astra Serif" w:hAnsi="PT Astra Serif" w:cs="Times New Roman"/>
          <w:bCs/>
        </w:rPr>
        <w:t xml:space="preserve"> 17.1 </w:t>
      </w:r>
      <w:r w:rsidR="00B6432F" w:rsidRPr="00B53B84">
        <w:rPr>
          <w:rFonts w:ascii="PT Astra Serif" w:hAnsi="PT Astra Serif" w:cs="Times New Roman"/>
          <w:bCs/>
        </w:rPr>
        <w:t xml:space="preserve">Устава слова </w:t>
      </w:r>
      <w:r w:rsidR="00956D8D" w:rsidRPr="00B53B84">
        <w:rPr>
          <w:rFonts w:ascii="PT Astra Serif" w:hAnsi="PT Astra Serif" w:cs="Times New Roman"/>
          <w:bCs/>
        </w:rPr>
        <w:t>«</w:t>
      </w:r>
      <w:proofErr w:type="gramStart"/>
      <w:r w:rsidR="00B6432F" w:rsidRPr="00B53B84">
        <w:rPr>
          <w:rFonts w:ascii="PT Astra Serif" w:hAnsi="PT Astra Serif" w:cs="Times New Roman"/>
          <w:bCs/>
        </w:rPr>
        <w:t>достигших</w:t>
      </w:r>
      <w:proofErr w:type="gramEnd"/>
      <w:r w:rsidR="00B6432F" w:rsidRPr="00B53B84">
        <w:rPr>
          <w:rFonts w:ascii="PT Astra Serif" w:hAnsi="PT Astra Serif" w:cs="Times New Roman"/>
          <w:bCs/>
        </w:rPr>
        <w:t xml:space="preserve"> шестнадцатилетнего возраста</w:t>
      </w:r>
      <w:r w:rsidR="00956D8D" w:rsidRPr="00B53B84">
        <w:rPr>
          <w:rFonts w:ascii="PT Astra Serif" w:hAnsi="PT Astra Serif" w:cs="Times New Roman"/>
          <w:bCs/>
        </w:rPr>
        <w:t>» заменить словами «достигших восемнадцатилетнего возраста»;</w:t>
      </w:r>
    </w:p>
    <w:p w:rsidR="00471F53" w:rsidRPr="00B53B84" w:rsidRDefault="00816740" w:rsidP="00B53B84">
      <w:pPr>
        <w:spacing w:after="0" w:line="240" w:lineRule="auto"/>
        <w:ind w:left="-567" w:right="-995" w:firstLine="709"/>
        <w:contextualSpacing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4</w:t>
      </w:r>
      <w:r w:rsidR="00471F53" w:rsidRPr="00B53B84">
        <w:rPr>
          <w:rFonts w:ascii="PT Astra Serif" w:eastAsia="Times New Roman" w:hAnsi="PT Astra Serif" w:cs="Times New Roman"/>
          <w:lang w:eastAsia="ru-RU"/>
        </w:rPr>
        <w:t>) статью 20 Устава изложить в следующей редакции:</w:t>
      </w:r>
    </w:p>
    <w:p w:rsidR="00471F53" w:rsidRPr="00B53B84" w:rsidRDefault="00471F53" w:rsidP="00B53B84">
      <w:pPr>
        <w:shd w:val="clear" w:color="auto" w:fill="FFFFFF"/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«</w:t>
      </w:r>
      <w:r w:rsidR="00F633F0" w:rsidRPr="00B53B84">
        <w:rPr>
          <w:rFonts w:ascii="PT Astra Serif" w:eastAsia="Times New Roman" w:hAnsi="PT Astra Serif" w:cs="Times New Roman"/>
          <w:lang w:eastAsia="ru-RU"/>
        </w:rPr>
        <w:t>Статья 20. Публичные слушания</w:t>
      </w:r>
    </w:p>
    <w:p w:rsidR="002B036F" w:rsidRPr="00B53B84" w:rsidRDefault="00471F53" w:rsidP="00B53B84">
      <w:pPr>
        <w:shd w:val="clear" w:color="auto" w:fill="FFFFFF"/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</w:t>
      </w:r>
      <w:proofErr w:type="gramStart"/>
      <w:r w:rsidRPr="00B53B84">
        <w:rPr>
          <w:rFonts w:ascii="PT Astra Serif" w:eastAsia="Times New Roman" w:hAnsi="PT Astra Serif" w:cs="Times New Roman"/>
          <w:lang w:eastAsia="ru-RU"/>
        </w:rPr>
        <w:t>.»;</w:t>
      </w:r>
      <w:proofErr w:type="gramEnd"/>
    </w:p>
    <w:p w:rsidR="00623456" w:rsidRPr="00B53B84" w:rsidRDefault="00975944" w:rsidP="00B53B84">
      <w:pPr>
        <w:spacing w:after="0" w:line="240" w:lineRule="auto"/>
        <w:ind w:left="-567" w:right="-995" w:firstLine="709"/>
        <w:jc w:val="both"/>
        <w:rPr>
          <w:rFonts w:ascii="PT Astra Serif" w:hAnsi="PT Astra Serif" w:cs="Times New Roman"/>
        </w:rPr>
      </w:pPr>
      <w:r w:rsidRPr="00B53B84">
        <w:rPr>
          <w:rFonts w:ascii="PT Astra Serif" w:hAnsi="PT Astra Serif" w:cs="Times New Roman"/>
        </w:rPr>
        <w:t>5</w:t>
      </w:r>
      <w:r w:rsidR="00623456" w:rsidRPr="00B53B84">
        <w:rPr>
          <w:rFonts w:ascii="PT Astra Serif" w:hAnsi="PT Astra Serif" w:cs="Times New Roman"/>
        </w:rPr>
        <w:t xml:space="preserve">) </w:t>
      </w:r>
      <w:r w:rsidR="00E258AA" w:rsidRPr="00B53B84">
        <w:rPr>
          <w:rFonts w:ascii="PT Astra Serif" w:hAnsi="PT Astra Serif" w:cs="Times New Roman"/>
        </w:rPr>
        <w:t>ч</w:t>
      </w:r>
      <w:r w:rsidR="00623456" w:rsidRPr="00B53B84">
        <w:rPr>
          <w:rFonts w:ascii="PT Astra Serif" w:hAnsi="PT Astra Serif" w:cs="Times New Roman"/>
        </w:rPr>
        <w:t xml:space="preserve">асть 2 статьи 23 Устава </w:t>
      </w:r>
      <w:r w:rsidR="00471F53" w:rsidRPr="00B53B84">
        <w:rPr>
          <w:rFonts w:ascii="PT Astra Serif" w:hAnsi="PT Astra Serif" w:cs="Times New Roman"/>
        </w:rPr>
        <w:t xml:space="preserve">слова </w:t>
      </w:r>
      <w:r w:rsidR="00623456" w:rsidRPr="00B53B84">
        <w:rPr>
          <w:rFonts w:ascii="PT Astra Serif" w:hAnsi="PT Astra Serif" w:cs="Times New Roman"/>
        </w:rPr>
        <w:t>«достигшие шестнад</w:t>
      </w:r>
      <w:r w:rsidR="00471F53" w:rsidRPr="00B53B84">
        <w:rPr>
          <w:rFonts w:ascii="PT Astra Serif" w:hAnsi="PT Astra Serif" w:cs="Times New Roman"/>
        </w:rPr>
        <w:t>цатилетнего возраста</w:t>
      </w:r>
      <w:r w:rsidR="00A52DC8" w:rsidRPr="00B53B84">
        <w:rPr>
          <w:rFonts w:ascii="PT Astra Serif" w:hAnsi="PT Astra Serif" w:cs="Times New Roman"/>
        </w:rPr>
        <w:t>»</w:t>
      </w:r>
      <w:r w:rsidR="00471F53" w:rsidRPr="00B53B84">
        <w:rPr>
          <w:rFonts w:ascii="PT Astra Serif" w:hAnsi="PT Astra Serif" w:cs="Times New Roman"/>
        </w:rPr>
        <w:t xml:space="preserve"> заменить словами «достигшие восемнадцатилетнего возраста»;</w:t>
      </w:r>
    </w:p>
    <w:p w:rsidR="00623456" w:rsidRPr="00B53B84" w:rsidRDefault="00975944" w:rsidP="00B53B84">
      <w:pPr>
        <w:spacing w:after="0" w:line="240" w:lineRule="auto"/>
        <w:ind w:left="-567" w:right="-995" w:firstLine="709"/>
        <w:jc w:val="both"/>
        <w:rPr>
          <w:rFonts w:ascii="PT Astra Serif" w:hAnsi="PT Astra Serif" w:cs="Times New Roman"/>
        </w:rPr>
      </w:pPr>
      <w:r w:rsidRPr="00B53B84">
        <w:rPr>
          <w:rFonts w:ascii="PT Astra Serif" w:hAnsi="PT Astra Serif" w:cs="Times New Roman"/>
        </w:rPr>
        <w:t>6</w:t>
      </w:r>
      <w:r w:rsidR="00623456" w:rsidRPr="00B53B84">
        <w:rPr>
          <w:rFonts w:ascii="PT Astra Serif" w:hAnsi="PT Astra Serif" w:cs="Times New Roman"/>
        </w:rPr>
        <w:t xml:space="preserve">) </w:t>
      </w:r>
      <w:r w:rsidR="00AA497A" w:rsidRPr="00B53B84">
        <w:rPr>
          <w:rFonts w:ascii="PT Astra Serif" w:hAnsi="PT Astra Serif" w:cs="Times New Roman"/>
        </w:rPr>
        <w:t xml:space="preserve">пункт 3 </w:t>
      </w:r>
      <w:r w:rsidR="00E258AA" w:rsidRPr="00B53B84">
        <w:rPr>
          <w:rFonts w:ascii="PT Astra Serif" w:hAnsi="PT Astra Serif" w:cs="Times New Roman"/>
        </w:rPr>
        <w:t>ч</w:t>
      </w:r>
      <w:r w:rsidR="00623456" w:rsidRPr="00B53B84">
        <w:rPr>
          <w:rFonts w:ascii="PT Astra Serif" w:hAnsi="PT Astra Serif" w:cs="Times New Roman"/>
        </w:rPr>
        <w:t>аст</w:t>
      </w:r>
      <w:r w:rsidR="00AA497A" w:rsidRPr="00B53B84">
        <w:rPr>
          <w:rFonts w:ascii="PT Astra Serif" w:hAnsi="PT Astra Serif" w:cs="Times New Roman"/>
        </w:rPr>
        <w:t>и</w:t>
      </w:r>
      <w:r w:rsidR="00623456" w:rsidRPr="00B53B84">
        <w:rPr>
          <w:rFonts w:ascii="PT Astra Serif" w:hAnsi="PT Astra Serif" w:cs="Times New Roman"/>
        </w:rPr>
        <w:t xml:space="preserve"> 3 статьи 23 Устава </w:t>
      </w:r>
      <w:r w:rsidR="00AA497A" w:rsidRPr="00B53B84">
        <w:rPr>
          <w:rFonts w:ascii="PT Astra Serif" w:hAnsi="PT Astra Serif" w:cs="Times New Roman"/>
        </w:rPr>
        <w:t>изложить в следующей редакции</w:t>
      </w:r>
      <w:r w:rsidR="00623456" w:rsidRPr="00B53B84">
        <w:rPr>
          <w:rFonts w:ascii="PT Astra Serif" w:hAnsi="PT Astra Serif" w:cs="Times New Roman"/>
        </w:rPr>
        <w:t>:</w:t>
      </w:r>
    </w:p>
    <w:p w:rsidR="00E258AA" w:rsidRPr="00B53B84" w:rsidRDefault="00623456" w:rsidP="00B53B84">
      <w:pPr>
        <w:spacing w:after="0" w:line="240" w:lineRule="auto"/>
        <w:ind w:left="-567" w:right="-995" w:firstLine="709"/>
        <w:jc w:val="both"/>
        <w:rPr>
          <w:rFonts w:ascii="PT Astra Serif" w:hAnsi="PT Astra Serif" w:cs="Times New Roman"/>
        </w:rPr>
      </w:pPr>
      <w:r w:rsidRPr="00B53B84">
        <w:rPr>
          <w:rFonts w:ascii="PT Astra Serif" w:hAnsi="PT Astra Serif" w:cs="Times New Roman"/>
        </w:rPr>
        <w:t xml:space="preserve">«3) </w:t>
      </w:r>
      <w:r w:rsidR="008873C1" w:rsidRPr="00B53B84">
        <w:rPr>
          <w:rFonts w:ascii="PT Astra Serif" w:hAnsi="PT Astra Serif" w:cs="Times New Roman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proofErr w:type="gramStart"/>
      <w:r w:rsidR="00A52DC8" w:rsidRPr="00B53B84">
        <w:rPr>
          <w:rFonts w:ascii="PT Astra Serif" w:hAnsi="PT Astra Serif" w:cs="Times New Roman"/>
        </w:rPr>
        <w:t>.»;</w:t>
      </w:r>
      <w:proofErr w:type="gramEnd"/>
    </w:p>
    <w:p w:rsidR="00463CA1" w:rsidRPr="00B53B84" w:rsidRDefault="00975944" w:rsidP="00B53B84">
      <w:pPr>
        <w:autoSpaceDE w:val="0"/>
        <w:autoSpaceDN w:val="0"/>
        <w:adjustRightInd w:val="0"/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>7</w:t>
      </w:r>
      <w:r w:rsidR="00463CA1" w:rsidRPr="00B53B84">
        <w:rPr>
          <w:rFonts w:ascii="PT Astra Serif" w:eastAsia="Times New Roman" w:hAnsi="PT Astra Serif" w:cs="Times New Roman"/>
          <w:lang w:eastAsia="ru-RU"/>
        </w:rPr>
        <w:t>) часть 7 статьи 31 Устава изложить в следующей редакции:</w:t>
      </w:r>
    </w:p>
    <w:p w:rsidR="00B6389C" w:rsidRPr="00B53B84" w:rsidRDefault="00463CA1" w:rsidP="00B53B84">
      <w:pPr>
        <w:spacing w:after="0" w:line="240" w:lineRule="auto"/>
        <w:ind w:left="-567" w:right="-995" w:firstLine="709"/>
        <w:jc w:val="both"/>
        <w:rPr>
          <w:rFonts w:ascii="PT Astra Serif" w:hAnsi="PT Astra Serif" w:cs="Times New Roman"/>
        </w:rPr>
      </w:pPr>
      <w:r w:rsidRPr="00B53B84">
        <w:rPr>
          <w:rFonts w:ascii="PT Astra Serif" w:hAnsi="PT Astra Serif" w:cs="Times New Roman"/>
        </w:rPr>
        <w:t xml:space="preserve">«7. </w:t>
      </w:r>
      <w:r w:rsidR="003A7409" w:rsidRPr="00B53B84">
        <w:rPr>
          <w:rFonts w:ascii="PT Astra Serif" w:hAnsi="PT Astra Serif" w:cs="Times New Roman"/>
        </w:rPr>
        <w:t>Глава сельского поселения, депутаты</w:t>
      </w:r>
      <w:r w:rsidR="00412E0D" w:rsidRPr="00B53B84">
        <w:rPr>
          <w:rFonts w:ascii="PT Astra Serif" w:hAnsi="PT Astra Serif" w:cs="Times New Roman"/>
        </w:rPr>
        <w:t xml:space="preserve"> сельского поселения</w:t>
      </w:r>
      <w:r w:rsidR="003A7409" w:rsidRPr="00B53B84">
        <w:rPr>
          <w:rFonts w:ascii="PT Astra Serif" w:hAnsi="PT Astra Serif" w:cs="Times New Roman"/>
        </w:rPr>
        <w:t xml:space="preserve"> должн</w:t>
      </w:r>
      <w:r w:rsidR="00412E0D" w:rsidRPr="00B53B84">
        <w:rPr>
          <w:rFonts w:ascii="PT Astra Serif" w:hAnsi="PT Astra Serif" w:cs="Times New Roman"/>
        </w:rPr>
        <w:t>ы</w:t>
      </w:r>
      <w:r w:rsidR="003A7409" w:rsidRPr="00B53B84">
        <w:rPr>
          <w:rFonts w:ascii="PT Astra Serif" w:hAnsi="PT Astra Serif" w:cs="Times New Roman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proofErr w:type="gramStart"/>
      <w:r w:rsidRPr="00B53B84">
        <w:rPr>
          <w:rFonts w:ascii="PT Astra Serif" w:hAnsi="PT Astra Serif" w:cs="Times New Roman"/>
        </w:rPr>
        <w:t>.</w:t>
      </w:r>
      <w:r w:rsidR="00A52DC8" w:rsidRPr="00B53B84">
        <w:rPr>
          <w:rFonts w:ascii="PT Astra Serif" w:hAnsi="PT Astra Serif" w:cs="Times New Roman"/>
        </w:rPr>
        <w:t>»;</w:t>
      </w:r>
      <w:proofErr w:type="gramEnd"/>
    </w:p>
    <w:p w:rsidR="00975944" w:rsidRPr="00B53B84" w:rsidRDefault="0020692C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Times New Roman" w:hAnsi="PT Astra Serif" w:cs="Times New Roman"/>
          <w:snapToGrid w:val="0"/>
          <w:lang w:eastAsia="ru-RU"/>
        </w:rPr>
        <w:t>8</w:t>
      </w:r>
      <w:r w:rsidR="00975944" w:rsidRPr="00B53B84">
        <w:rPr>
          <w:rFonts w:ascii="PT Astra Serif" w:eastAsia="Times New Roman" w:hAnsi="PT Astra Serif" w:cs="Times New Roman"/>
          <w:snapToGrid w:val="0"/>
          <w:lang w:eastAsia="ru-RU"/>
        </w:rPr>
        <w:t>) Статью 35 Устава изложить в следующей редакции: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«Статья 3</w:t>
      </w:r>
      <w:r w:rsidR="00975944" w:rsidRPr="00B53B84">
        <w:rPr>
          <w:rFonts w:ascii="PT Astra Serif" w:eastAsia="SimSun" w:hAnsi="PT Astra Serif" w:cs="Times New Roman"/>
          <w:lang w:eastAsia="zh-CN"/>
        </w:rPr>
        <w:t>5</w:t>
      </w:r>
      <w:r w:rsidRPr="00B53B84">
        <w:rPr>
          <w:rFonts w:ascii="PT Astra Serif" w:eastAsia="SimSun" w:hAnsi="PT Astra Serif" w:cs="Times New Roman"/>
          <w:lang w:eastAsia="zh-CN"/>
        </w:rPr>
        <w:t>. Устав сельского поселения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позднее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proofErr w:type="gramStart"/>
      <w:r w:rsidRPr="00B53B84">
        <w:rPr>
          <w:rFonts w:ascii="PT Astra Serif" w:eastAsia="SimSun" w:hAnsi="PT Astra Serif" w:cs="Times New Roman"/>
          <w:lang w:eastAsia="zh-CN"/>
        </w:rPr>
        <w:t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 xml:space="preserve">3. 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proofErr w:type="gramStart"/>
      <w:r w:rsidRPr="00B53B84">
        <w:rPr>
          <w:rFonts w:ascii="PT Astra Serif" w:eastAsia="SimSun" w:hAnsi="PT Astra Serif" w:cs="Times New Roman"/>
          <w:lang w:eastAsia="zh-CN"/>
        </w:rPr>
        <w:lastRenderedPageBreak/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включении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 xml:space="preserve">4. 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внесении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2B2DED" w:rsidRPr="00B53B84">
        <w:rPr>
          <w:rFonts w:ascii="PT Astra Serif" w:eastAsia="SimSun" w:hAnsi="PT Astra Serif" w:cs="Times New Roman"/>
          <w:lang w:eastAsia="zh-CN"/>
        </w:rPr>
        <w:t>ф</w:t>
      </w:r>
      <w:r w:rsidRPr="00B53B84">
        <w:rPr>
          <w:rFonts w:ascii="PT Astra Serif" w:eastAsia="SimSun" w:hAnsi="PT Astra Serif" w:cs="Times New Roman"/>
          <w:lang w:eastAsia="zh-CN"/>
        </w:rPr>
        <w:t>едеральным законом.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B53B84" w:rsidRDefault="00875B06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В случае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,</w:t>
      </w:r>
      <w:proofErr w:type="gramEnd"/>
      <w:r w:rsidRPr="00B53B84">
        <w:rPr>
          <w:rFonts w:ascii="PT Astra Serif" w:eastAsia="SimSun" w:hAnsi="PT Astra Serif" w:cs="Times New Roman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B53B84">
        <w:rPr>
          <w:rFonts w:ascii="PT Astra Serif" w:eastAsia="SimSun" w:hAnsi="PT Astra Serif" w:cs="Times New Roman"/>
          <w:lang w:eastAsia="zh-CN"/>
        </w:rPr>
        <w:t>.»;</w:t>
      </w:r>
      <w:proofErr w:type="gramEnd"/>
    </w:p>
    <w:p w:rsidR="00880ABC" w:rsidRPr="00B53B84" w:rsidRDefault="00975944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bCs/>
          <w:sz w:val="22"/>
          <w:szCs w:val="22"/>
        </w:rPr>
        <w:t>10</w:t>
      </w:r>
      <w:r w:rsidR="00880ABC" w:rsidRPr="00B53B84">
        <w:rPr>
          <w:rFonts w:ascii="PT Astra Serif" w:hAnsi="PT Astra Serif"/>
          <w:bCs/>
          <w:sz w:val="22"/>
          <w:szCs w:val="22"/>
        </w:rPr>
        <w:t xml:space="preserve">) </w:t>
      </w:r>
      <w:r w:rsidR="00880ABC" w:rsidRPr="00B53B84">
        <w:rPr>
          <w:rFonts w:ascii="PT Astra Serif" w:hAnsi="PT Astra Serif"/>
          <w:sz w:val="22"/>
          <w:szCs w:val="22"/>
        </w:rPr>
        <w:t>статью 38 Устава изложить в следующей редакции:</w:t>
      </w:r>
    </w:p>
    <w:p w:rsidR="004C1691" w:rsidRPr="00B53B84" w:rsidRDefault="00880ABC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bCs/>
          <w:lang w:eastAsia="ru-RU"/>
        </w:rPr>
        <w:t>«</w:t>
      </w:r>
      <w:r w:rsidR="004C1691" w:rsidRPr="00B53B84">
        <w:rPr>
          <w:rFonts w:ascii="PT Astra Serif" w:eastAsia="Times New Roman" w:hAnsi="PT Astra Serif" w:cs="Times New Roman"/>
          <w:bCs/>
          <w:lang w:eastAsia="ru-RU"/>
        </w:rPr>
        <w:t xml:space="preserve">Статья 38. Порядок обнародования и вступления в силу муниципальных правовых актов 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1. Муниципальные правовые акты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SimSun" w:hAnsi="PT Astra Serif" w:cs="Times New Roman"/>
          <w:lang w:eastAsia="zh-CN"/>
        </w:rPr>
        <w:t xml:space="preserve"> </w:t>
      </w:r>
      <w:r w:rsidRPr="00B53B84">
        <w:rPr>
          <w:rFonts w:ascii="PT Astra Serif" w:eastAsia="Times New Roman" w:hAnsi="PT Astra Serif" w:cs="Times New Roman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B53B84">
        <w:rPr>
          <w:rFonts w:ascii="PT Astra Serif" w:eastAsia="SimSun" w:hAnsi="PT Astra Serif" w:cs="Times New Roman"/>
          <w:lang w:eastAsia="zh-CN"/>
        </w:rPr>
        <w:t>сельско</w:t>
      </w:r>
      <w:r w:rsidR="00412E0D" w:rsidRPr="00B53B84">
        <w:rPr>
          <w:rFonts w:ascii="PT Astra Serif" w:eastAsia="SimSun" w:hAnsi="PT Astra Serif" w:cs="Times New Roman"/>
          <w:lang w:eastAsia="zh-CN"/>
        </w:rPr>
        <w:t>е</w:t>
      </w:r>
      <w:r w:rsidRPr="00B53B84">
        <w:rPr>
          <w:rFonts w:ascii="PT Astra Serif" w:eastAsia="SimSun" w:hAnsi="PT Astra Serif" w:cs="Times New Roman"/>
          <w:lang w:eastAsia="zh-CN"/>
        </w:rPr>
        <w:t xml:space="preserve"> поселени</w:t>
      </w:r>
      <w:r w:rsidR="00412E0D" w:rsidRPr="00B53B84">
        <w:rPr>
          <w:rFonts w:ascii="PT Astra Serif" w:eastAsia="SimSun" w:hAnsi="PT Astra Serif" w:cs="Times New Roman"/>
          <w:lang w:eastAsia="zh-CN"/>
        </w:rPr>
        <w:t>е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а также соглашения, заключаемые между органами местного самоуправления, подлежат официальному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и вступают в силу после их официального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B53B84">
        <w:rPr>
          <w:rFonts w:ascii="PT Astra Serif" w:eastAsia="Times New Roman" w:hAnsi="PT Astra Serif" w:cs="Times New Roman"/>
          <w:lang w:eastAsia="ru-RU"/>
        </w:rPr>
        <w:t>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Иные муниципальные правовые акты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SimSun" w:hAnsi="PT Astra Serif" w:cs="Times New Roman"/>
          <w:lang w:eastAsia="zh-CN"/>
        </w:rPr>
        <w:t xml:space="preserve"> </w:t>
      </w:r>
      <w:r w:rsidRPr="00B53B84">
        <w:rPr>
          <w:rFonts w:ascii="PT Astra Serif" w:eastAsia="Times New Roman" w:hAnsi="PT Astra Serif" w:cs="Times New Roman"/>
          <w:lang w:eastAsia="ru-RU"/>
        </w:rPr>
        <w:t>либо самими муниципальными правовыми актами.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3. Муниципальные правовые акты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должны быть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опубликова</w:t>
      </w:r>
      <w:r w:rsidRPr="00B53B84">
        <w:rPr>
          <w:rFonts w:ascii="PT Astra Serif" w:eastAsia="Times New Roman" w:hAnsi="PT Astra Serif" w:cs="Times New Roman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4. Муниципальные правовые акты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, </w:t>
      </w:r>
      <w:r w:rsidR="00412E0D" w:rsidRPr="00B53B84">
        <w:rPr>
          <w:rFonts w:ascii="PT Astra Serif" w:eastAsia="Times New Roman" w:hAnsi="PT Astra Serif" w:cs="Times New Roman"/>
          <w:lang w:eastAsia="ru-RU"/>
        </w:rPr>
        <w:t>вступают в силу на следующий день после дня их официального опубликования</w:t>
      </w:r>
      <w:r w:rsidRPr="00B53B84">
        <w:rPr>
          <w:rFonts w:ascii="PT Astra Serif" w:eastAsia="Times New Roman" w:hAnsi="PT Astra Serif" w:cs="Times New Roman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5. Иные муниципальные правовые акты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B53B84" w:rsidRDefault="004C1691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 xml:space="preserve">6. Официальным опубликованием </w:t>
      </w:r>
      <w:r w:rsidR="00412E0D" w:rsidRPr="00B53B84">
        <w:rPr>
          <w:rFonts w:ascii="PT Astra Serif" w:hAnsi="PT Astra Serif"/>
          <w:sz w:val="22"/>
          <w:szCs w:val="22"/>
        </w:rPr>
        <w:t>У</w:t>
      </w:r>
      <w:r w:rsidRPr="00B53B84">
        <w:rPr>
          <w:rFonts w:ascii="PT Astra Serif" w:hAnsi="PT Astra Serif"/>
          <w:sz w:val="22"/>
          <w:szCs w:val="22"/>
        </w:rPr>
        <w:t xml:space="preserve">става </w:t>
      </w:r>
      <w:r w:rsidRPr="00B53B84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Pr="00B53B84">
        <w:rPr>
          <w:rFonts w:ascii="PT Astra Serif" w:eastAsia="SimSun" w:hAnsi="PT Astra Serif"/>
          <w:bCs/>
          <w:sz w:val="22"/>
          <w:szCs w:val="22"/>
          <w:lang w:eastAsia="zh-CN"/>
        </w:rPr>
        <w:t xml:space="preserve"> </w:t>
      </w:r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B53B84">
        <w:rPr>
          <w:rFonts w:ascii="PT Astra Serif" w:hAnsi="PT Astra Serif"/>
          <w:sz w:val="22"/>
          <w:szCs w:val="22"/>
        </w:rPr>
        <w:t xml:space="preserve">, актов о внесении изменений и дополнений в устав </w:t>
      </w:r>
      <w:r w:rsidRPr="00B53B84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Pr="00B53B84">
        <w:rPr>
          <w:rFonts w:ascii="PT Astra Serif" w:eastAsia="SimSun" w:hAnsi="PT Astra Serif"/>
          <w:bCs/>
          <w:sz w:val="22"/>
          <w:szCs w:val="22"/>
          <w:lang w:eastAsia="zh-CN"/>
        </w:rPr>
        <w:t xml:space="preserve"> </w:t>
      </w:r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B53B84">
        <w:rPr>
          <w:rFonts w:ascii="PT Astra Serif" w:hAnsi="PT Astra Serif"/>
          <w:sz w:val="22"/>
          <w:szCs w:val="22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B53B84">
        <w:rPr>
          <w:rFonts w:ascii="PT Astra Serif" w:hAnsi="PT Astra Serif"/>
          <w:sz w:val="22"/>
          <w:szCs w:val="22"/>
        </w:rPr>
        <w:t>.р</w:t>
      </w:r>
      <w:proofErr w:type="gramEnd"/>
      <w:r w:rsidRPr="00B53B84">
        <w:rPr>
          <w:rFonts w:ascii="PT Astra Serif" w:hAnsi="PT Astra Serif"/>
          <w:sz w:val="22"/>
          <w:szCs w:val="22"/>
        </w:rPr>
        <w:t>ф, регистрация в качестве сетевого издания Эл № ФС77-72471 от 5 марта 2018 года).</w:t>
      </w:r>
    </w:p>
    <w:p w:rsidR="00C32284" w:rsidRPr="00B53B84" w:rsidRDefault="004C1691" w:rsidP="00B53B84">
      <w:pPr>
        <w:pStyle w:val="ab"/>
        <w:spacing w:before="0" w:beforeAutospacing="0" w:after="0" w:afterAutospacing="0"/>
        <w:ind w:left="-567" w:right="-995" w:firstLine="540"/>
        <w:jc w:val="both"/>
        <w:rPr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lastRenderedPageBreak/>
        <w:t xml:space="preserve">Официальным опубликованием иных муниципальных правовых актов </w:t>
      </w:r>
      <w:r w:rsidRPr="00B53B84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Pr="00B53B84">
        <w:rPr>
          <w:rFonts w:ascii="PT Astra Serif" w:eastAsia="SimSun" w:hAnsi="PT Astra Serif"/>
          <w:bCs/>
          <w:sz w:val="22"/>
          <w:szCs w:val="22"/>
          <w:lang w:eastAsia="zh-CN"/>
        </w:rPr>
        <w:t xml:space="preserve"> </w:t>
      </w:r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B53B84">
        <w:rPr>
          <w:rFonts w:ascii="PT Astra Serif" w:hAnsi="PT Astra Serif"/>
          <w:sz w:val="22"/>
          <w:szCs w:val="22"/>
        </w:rPr>
        <w:t xml:space="preserve"> или соглашений, заключенных между органами местного самоуправления, считается первая публикация их полного текста в </w:t>
      </w:r>
      <w:r w:rsidR="00C32284" w:rsidRPr="00B53B84">
        <w:rPr>
          <w:rFonts w:ascii="PT Astra Serif" w:hAnsi="PT Astra Serif"/>
          <w:sz w:val="22"/>
          <w:szCs w:val="22"/>
        </w:rPr>
        <w:t>печатном издании газеты «</w:t>
      </w:r>
      <w:proofErr w:type="spellStart"/>
      <w:r w:rsidR="00C32284" w:rsidRPr="00B53B84">
        <w:rPr>
          <w:rFonts w:ascii="PT Astra Serif" w:hAnsi="PT Astra Serif"/>
          <w:sz w:val="22"/>
          <w:szCs w:val="22"/>
        </w:rPr>
        <w:t>Шилкинская</w:t>
      </w:r>
      <w:proofErr w:type="spellEnd"/>
      <w:r w:rsidR="00C32284" w:rsidRPr="00B53B84">
        <w:rPr>
          <w:rFonts w:ascii="PT Astra Serif" w:hAnsi="PT Astra Serif"/>
          <w:sz w:val="22"/>
          <w:szCs w:val="22"/>
        </w:rPr>
        <w:t xml:space="preserve"> правда»</w:t>
      </w:r>
      <w:r w:rsidR="00DF1C57" w:rsidRPr="00B53B84">
        <w:rPr>
          <w:sz w:val="22"/>
          <w:szCs w:val="22"/>
        </w:rPr>
        <w:t xml:space="preserve"> (свидетельство ПИ № ТУ 75-00295 от 31.12.2020 г.) или на официальном сайте  Администрации муниципального района «</w:t>
      </w:r>
      <w:proofErr w:type="spellStart"/>
      <w:r w:rsidR="00DF1C57" w:rsidRPr="00B53B84">
        <w:rPr>
          <w:sz w:val="22"/>
          <w:szCs w:val="22"/>
        </w:rPr>
        <w:t>Шилкинский</w:t>
      </w:r>
      <w:proofErr w:type="spellEnd"/>
      <w:r w:rsidR="00DF1C57" w:rsidRPr="00B53B84">
        <w:rPr>
          <w:sz w:val="22"/>
          <w:szCs w:val="22"/>
        </w:rPr>
        <w:t xml:space="preserve"> район» Забайкальского края в информационно-телекоммуникационной сети «Интернет» (</w:t>
      </w:r>
      <w:proofErr w:type="spellStart"/>
      <w:r w:rsidR="00DF1C57" w:rsidRPr="00B53B84">
        <w:rPr>
          <w:sz w:val="22"/>
          <w:szCs w:val="22"/>
        </w:rPr>
        <w:t>шилкинский</w:t>
      </w:r>
      <w:proofErr w:type="spellEnd"/>
      <w:proofErr w:type="gramStart"/>
      <w:r w:rsidR="00DF1C57" w:rsidRPr="00B53B84">
        <w:rPr>
          <w:sz w:val="22"/>
          <w:szCs w:val="22"/>
        </w:rPr>
        <w:t xml:space="preserve"> .</w:t>
      </w:r>
      <w:proofErr w:type="spellStart"/>
      <w:proofErr w:type="gramEnd"/>
      <w:r w:rsidR="00DF1C57" w:rsidRPr="00B53B84">
        <w:rPr>
          <w:sz w:val="22"/>
          <w:szCs w:val="22"/>
        </w:rPr>
        <w:t>рф</w:t>
      </w:r>
      <w:proofErr w:type="spellEnd"/>
      <w:r w:rsidR="00DF1C57" w:rsidRPr="00B53B84">
        <w:rPr>
          <w:sz w:val="22"/>
          <w:szCs w:val="22"/>
        </w:rPr>
        <w:t>, регистрация в качестве сетевого издания ЭЛ № ФС 77-90605 от 29.12.2025 года)</w:t>
      </w:r>
      <w:r w:rsidR="00C32284" w:rsidRPr="00B53B84">
        <w:rPr>
          <w:rFonts w:ascii="PT Astra Serif" w:hAnsi="PT Astra Serif"/>
          <w:sz w:val="22"/>
          <w:szCs w:val="22"/>
        </w:rPr>
        <w:t xml:space="preserve">; </w:t>
      </w:r>
    </w:p>
    <w:p w:rsidR="004C1691" w:rsidRPr="00B53B84" w:rsidRDefault="004C1691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 xml:space="preserve">7. Дополнительным источником обнародования муниципальных правовых актов </w:t>
      </w:r>
      <w:r w:rsidRPr="00B53B84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Pr="00B53B84">
        <w:rPr>
          <w:rFonts w:ascii="PT Astra Serif" w:eastAsia="SimSun" w:hAnsi="PT Astra Serif"/>
          <w:bCs/>
          <w:sz w:val="22"/>
          <w:szCs w:val="22"/>
          <w:lang w:eastAsia="zh-CN"/>
        </w:rPr>
        <w:t xml:space="preserve"> </w:t>
      </w:r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B53B84">
        <w:rPr>
          <w:rFonts w:ascii="PT Astra Serif" w:hAnsi="PT Astra Serif"/>
          <w:sz w:val="22"/>
          <w:szCs w:val="22"/>
        </w:rPr>
        <w:t xml:space="preserve"> является: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- размещение муниципальных правовых актов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SimSun" w:hAnsi="PT Astra Serif" w:cs="Times New Roman"/>
          <w:lang w:eastAsia="zh-CN"/>
        </w:rPr>
        <w:t xml:space="preserve"> 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на специально оборудованных стендах в специально отведенных местах, доступных для неограниченного круга лиц </w:t>
      </w:r>
      <w:r w:rsidR="00C32284" w:rsidRPr="00B53B84">
        <w:rPr>
          <w:rFonts w:ascii="PT Astra Serif" w:eastAsia="Times New Roman" w:hAnsi="PT Astra Serif" w:cs="Times New Roman"/>
          <w:lang w:eastAsia="ru-RU"/>
        </w:rPr>
        <w:t xml:space="preserve"> на </w:t>
      </w:r>
      <w:r w:rsidR="00C32284" w:rsidRPr="00B53B84">
        <w:rPr>
          <w:rFonts w:ascii="Times New Roman" w:hAnsi="Times New Roman" w:cs="Times New Roman"/>
        </w:rPr>
        <w:t>информационных стендах администрации, библиотек</w:t>
      </w:r>
      <w:r w:rsidRPr="00B53B84">
        <w:rPr>
          <w:rFonts w:ascii="PT Astra Serif" w:eastAsia="Times New Roman" w:hAnsi="PT Astra Serif" w:cs="Times New Roman"/>
          <w:lang w:eastAsia="ru-RU"/>
        </w:rPr>
        <w:t>;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- размещение на официальном сайте </w:t>
      </w:r>
      <w:r w:rsidRPr="00B53B84">
        <w:rPr>
          <w:rFonts w:ascii="PT Astra Serif" w:eastAsia="SimSun" w:hAnsi="PT Astra Serif" w:cs="Times New Roman"/>
          <w:lang w:eastAsia="zh-CN"/>
        </w:rPr>
        <w:t>сельского поселения</w:t>
      </w:r>
      <w:r w:rsidRPr="00B53B84">
        <w:rPr>
          <w:rFonts w:ascii="PT Astra Serif" w:eastAsia="SimSun" w:hAnsi="PT Astra Serif" w:cs="Times New Roman"/>
          <w:bCs/>
          <w:lang w:eastAsia="zh-CN"/>
        </w:rPr>
        <w:t xml:space="preserve"> </w:t>
      </w:r>
      <w:r w:rsidR="00816740" w:rsidRPr="00B53B84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816740" w:rsidRPr="00B53B84">
        <w:rPr>
          <w:rFonts w:ascii="PT Astra Serif" w:eastAsia="SimSun" w:hAnsi="PT Astra Serif" w:cs="Times New Roman"/>
          <w:lang w:eastAsia="zh-CN"/>
        </w:rPr>
        <w:t>Богомягковское</w:t>
      </w:r>
      <w:proofErr w:type="spellEnd"/>
      <w:r w:rsidR="00816740" w:rsidRPr="00B53B84">
        <w:rPr>
          <w:rFonts w:ascii="PT Astra Serif" w:eastAsia="SimSun" w:hAnsi="PT Astra Serif" w:cs="Times New Roman"/>
          <w:lang w:eastAsia="zh-CN"/>
        </w:rPr>
        <w:t>»</w:t>
      </w:r>
      <w:r w:rsidRPr="00B53B84">
        <w:rPr>
          <w:rFonts w:ascii="PT Astra Serif" w:eastAsia="Times New Roman" w:hAnsi="PT Astra Serif" w:cs="Times New Roman"/>
          <w:lang w:eastAsia="ru-RU"/>
        </w:rPr>
        <w:t xml:space="preserve"> в информационно-телекоммуникационной сети «Интернет»;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- размещение </w:t>
      </w:r>
      <w:r w:rsidRPr="00B53B84">
        <w:rPr>
          <w:rFonts w:ascii="PT Astra Serif" w:hAnsi="PT Astra Serif" w:cs="Times New Roman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B53B84">
        <w:rPr>
          <w:rFonts w:ascii="PT Astra Serif" w:hAnsi="PT Astra Serif" w:cs="Times New Roman"/>
        </w:rPr>
        <w:t>.р</w:t>
      </w:r>
      <w:proofErr w:type="gramEnd"/>
      <w:r w:rsidRPr="00B53B84">
        <w:rPr>
          <w:rFonts w:ascii="PT Astra Serif" w:hAnsi="PT Astra Serif" w:cs="Times New Roman"/>
        </w:rPr>
        <w:t>ф, регистрация в качестве сетевого издания Эл № Ф</w:t>
      </w:r>
      <w:r w:rsidR="00F81868" w:rsidRPr="00B53B84">
        <w:rPr>
          <w:rFonts w:ascii="PT Astra Serif" w:hAnsi="PT Astra Serif" w:cs="Times New Roman"/>
        </w:rPr>
        <w:t>С77-72471 от 5 марта 2018 года).</w:t>
      </w:r>
      <w:r w:rsidRPr="00B53B84">
        <w:rPr>
          <w:rFonts w:ascii="PT Astra Serif" w:eastAsia="Times New Roman" w:hAnsi="PT Astra Serif" w:cs="Times New Roman"/>
          <w:lang w:eastAsia="ru-RU"/>
        </w:rPr>
        <w:t>»;</w:t>
      </w:r>
    </w:p>
    <w:p w:rsidR="004C1691" w:rsidRPr="00B53B84" w:rsidRDefault="00975944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>11</w:t>
      </w:r>
      <w:r w:rsidR="00491509">
        <w:rPr>
          <w:rFonts w:ascii="PT Astra Serif" w:hAnsi="PT Astra Serif"/>
          <w:sz w:val="22"/>
          <w:szCs w:val="22"/>
        </w:rPr>
        <w:t>) Устав дополнить статье</w:t>
      </w:r>
      <w:r w:rsidR="004C1691" w:rsidRPr="00B53B84">
        <w:rPr>
          <w:rFonts w:ascii="PT Astra Serif" w:hAnsi="PT Astra Serif"/>
          <w:sz w:val="22"/>
          <w:szCs w:val="22"/>
        </w:rPr>
        <w:t>й 44.1 следующего содержания:</w:t>
      </w:r>
    </w:p>
    <w:p w:rsidR="004C1691" w:rsidRPr="00B53B84" w:rsidRDefault="004C1691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>«Статья 44.1. Международные и внешнеэкономические связи органов местного самоуправления</w:t>
      </w:r>
    </w:p>
    <w:p w:rsidR="004C1691" w:rsidRPr="00B53B84" w:rsidRDefault="004C1691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>Полномочия органов местного самоуправления в сфере международных и внешнеэкономических связей, осуществляются в соответствии с международными до</w:t>
      </w:r>
      <w:r w:rsidR="00552DC2" w:rsidRPr="00B53B84">
        <w:rPr>
          <w:rFonts w:ascii="PT Astra Serif" w:hAnsi="PT Astra Serif"/>
          <w:sz w:val="22"/>
          <w:szCs w:val="22"/>
        </w:rPr>
        <w:t>говорами Российской Федерации, ф</w:t>
      </w:r>
      <w:r w:rsidRPr="00B53B84">
        <w:rPr>
          <w:rFonts w:ascii="PT Astra Serif" w:hAnsi="PT Astra Serif"/>
          <w:sz w:val="22"/>
          <w:szCs w:val="22"/>
        </w:rPr>
        <w:t>едеральным законо</w:t>
      </w:r>
      <w:r w:rsidR="00552DC2" w:rsidRPr="00B53B84">
        <w:rPr>
          <w:rFonts w:ascii="PT Astra Serif" w:hAnsi="PT Astra Serif"/>
          <w:sz w:val="22"/>
          <w:szCs w:val="22"/>
        </w:rPr>
        <w:t>дательством</w:t>
      </w:r>
      <w:r w:rsidRPr="00B53B84">
        <w:rPr>
          <w:rFonts w:ascii="PT Astra Serif" w:hAnsi="PT Astra Serif"/>
          <w:sz w:val="22"/>
          <w:szCs w:val="22"/>
        </w:rPr>
        <w:t>, законом Забайкальского края</w:t>
      </w:r>
      <w:proofErr w:type="gramStart"/>
      <w:r w:rsidRPr="00B53B84">
        <w:rPr>
          <w:rFonts w:ascii="PT Astra Serif" w:hAnsi="PT Astra Serif"/>
          <w:sz w:val="22"/>
          <w:szCs w:val="22"/>
        </w:rPr>
        <w:t>.»;</w:t>
      </w:r>
      <w:proofErr w:type="gramEnd"/>
    </w:p>
    <w:p w:rsidR="004C1691" w:rsidRPr="00B53B84" w:rsidRDefault="00975944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hAnsi="PT Astra Serif" w:cs="Times New Roman"/>
        </w:rPr>
      </w:pPr>
      <w:r w:rsidRPr="00B53B84">
        <w:rPr>
          <w:rFonts w:ascii="PT Astra Serif" w:eastAsia="SimSun" w:hAnsi="PT Astra Serif" w:cs="Times New Roman"/>
          <w:lang w:eastAsia="zh-CN"/>
        </w:rPr>
        <w:t>12</w:t>
      </w:r>
      <w:r w:rsidR="004C1691" w:rsidRPr="00B53B84">
        <w:rPr>
          <w:rFonts w:ascii="PT Astra Serif" w:eastAsia="SimSun" w:hAnsi="PT Astra Serif" w:cs="Times New Roman"/>
          <w:lang w:eastAsia="zh-CN"/>
        </w:rPr>
        <w:t xml:space="preserve">) </w:t>
      </w:r>
      <w:r w:rsidR="004C1691" w:rsidRPr="00B53B84">
        <w:rPr>
          <w:rFonts w:ascii="PT Astra Serif" w:hAnsi="PT Astra Serif" w:cs="Times New Roman"/>
        </w:rPr>
        <w:t>статью 46 Устава дополнить частями 3.1, 3.2 следующего содержания:</w:t>
      </w:r>
    </w:p>
    <w:p w:rsidR="004C1691" w:rsidRPr="00B53B84" w:rsidRDefault="004C1691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 xml:space="preserve">«3.1. </w:t>
      </w:r>
      <w:r w:rsidRPr="00B53B84">
        <w:rPr>
          <w:rFonts w:ascii="PT Astra Serif" w:hAnsi="PT Astra Serif"/>
          <w:color w:val="000000"/>
          <w:sz w:val="22"/>
          <w:szCs w:val="22"/>
        </w:rPr>
        <w:t>Губернатор Забайкальского края</w:t>
      </w:r>
      <w:r w:rsidRPr="00B53B84">
        <w:rPr>
          <w:rFonts w:ascii="PT Astra Serif" w:hAnsi="PT Astra Serif"/>
          <w:sz w:val="22"/>
          <w:szCs w:val="22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B53B84" w:rsidRDefault="004C1691" w:rsidP="00B53B84">
      <w:pPr>
        <w:spacing w:after="0" w:line="240" w:lineRule="auto"/>
        <w:ind w:left="-567" w:right="-995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B53B84">
        <w:rPr>
          <w:rFonts w:ascii="PT Astra Serif" w:eastAsia="Times New Roman" w:hAnsi="PT Astra Serif" w:cs="Times New Roman"/>
          <w:lang w:eastAsia="ru-RU"/>
        </w:rPr>
        <w:t xml:space="preserve">3.2. </w:t>
      </w:r>
      <w:proofErr w:type="gramStart"/>
      <w:r w:rsidRPr="00B53B84">
        <w:rPr>
          <w:rFonts w:ascii="PT Astra Serif" w:eastAsia="Times New Roman" w:hAnsi="PT Astra Serif" w:cs="Times New Roman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12209" w:rsidRPr="00B53B84" w:rsidRDefault="00975944" w:rsidP="00B53B84">
      <w:pPr>
        <w:pStyle w:val="ab"/>
        <w:spacing w:before="0" w:beforeAutospacing="0" w:after="0" w:afterAutospacing="0"/>
        <w:ind w:left="-567" w:right="-995" w:firstLine="709"/>
        <w:jc w:val="both"/>
        <w:rPr>
          <w:rFonts w:ascii="PT Astra Serif" w:hAnsi="PT Astra Serif"/>
          <w:sz w:val="22"/>
          <w:szCs w:val="22"/>
        </w:rPr>
      </w:pPr>
      <w:r w:rsidRPr="00B53B84">
        <w:rPr>
          <w:rFonts w:ascii="PT Astra Serif" w:hAnsi="PT Astra Serif"/>
          <w:sz w:val="22"/>
          <w:szCs w:val="22"/>
        </w:rPr>
        <w:t>13</w:t>
      </w:r>
      <w:r w:rsidR="00412209" w:rsidRPr="00B53B84">
        <w:rPr>
          <w:rFonts w:ascii="PT Astra Serif" w:hAnsi="PT Astra Serif"/>
          <w:sz w:val="22"/>
          <w:szCs w:val="22"/>
        </w:rPr>
        <w:t>) пункт 4.1 части 4 статьи 46 Устава исключить;</w:t>
      </w:r>
    </w:p>
    <w:p w:rsidR="00463CA1" w:rsidRPr="00B53B84" w:rsidRDefault="00975944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  <w:r w:rsidRPr="00B53B84">
        <w:rPr>
          <w:rFonts w:ascii="PT Astra Serif" w:eastAsia="SimSun" w:hAnsi="PT Astra Serif" w:cs="Times New Roman"/>
          <w:lang w:eastAsia="zh-CN"/>
        </w:rPr>
        <w:t>14</w:t>
      </w:r>
      <w:r w:rsidR="005B519F" w:rsidRPr="00B53B84">
        <w:rPr>
          <w:rFonts w:ascii="PT Astra Serif" w:eastAsia="SimSun" w:hAnsi="PT Astra Serif" w:cs="Times New Roman"/>
          <w:lang w:eastAsia="zh-CN"/>
        </w:rPr>
        <w:t xml:space="preserve">) </w:t>
      </w:r>
      <w:r w:rsidR="00B6312B" w:rsidRPr="00B53B84">
        <w:rPr>
          <w:rFonts w:ascii="PT Astra Serif" w:eastAsia="SimSun" w:hAnsi="PT Astra Serif" w:cs="Times New Roman"/>
          <w:lang w:eastAsia="zh-CN"/>
        </w:rPr>
        <w:t xml:space="preserve">в </w:t>
      </w:r>
      <w:r w:rsidR="005B519F" w:rsidRPr="00B53B84">
        <w:rPr>
          <w:rFonts w:ascii="PT Astra Serif" w:eastAsia="SimSun" w:hAnsi="PT Astra Serif" w:cs="Times New Roman"/>
          <w:lang w:eastAsia="zh-CN"/>
        </w:rPr>
        <w:t xml:space="preserve">части 9 статьи 14, в части 5 статьи 15, </w:t>
      </w:r>
      <w:r w:rsidR="00BD75FA" w:rsidRPr="00B53B84">
        <w:rPr>
          <w:rFonts w:ascii="PT Astra Serif" w:eastAsia="SimSun" w:hAnsi="PT Astra Serif" w:cs="Times New Roman"/>
          <w:lang w:eastAsia="zh-CN"/>
        </w:rPr>
        <w:t>абзаце 1 части 7</w:t>
      </w:r>
      <w:r w:rsidR="005B519F" w:rsidRPr="00B53B84">
        <w:rPr>
          <w:rFonts w:ascii="PT Astra Serif" w:eastAsia="SimSun" w:hAnsi="PT Astra Serif" w:cs="Times New Roman"/>
          <w:lang w:eastAsia="zh-CN"/>
        </w:rPr>
        <w:t xml:space="preserve"> статьи 42, части 3 статьи 48 Устава слов</w:t>
      </w:r>
      <w:r w:rsidRPr="00B53B84">
        <w:rPr>
          <w:rFonts w:ascii="PT Astra Serif" w:eastAsia="SimSun" w:hAnsi="PT Astra Serif" w:cs="Times New Roman"/>
          <w:lang w:eastAsia="zh-CN"/>
        </w:rPr>
        <w:t>о</w:t>
      </w:r>
      <w:r w:rsidR="005B519F" w:rsidRPr="00B53B84">
        <w:rPr>
          <w:rFonts w:ascii="PT Astra Serif" w:eastAsia="SimSun" w:hAnsi="PT Astra Serif" w:cs="Times New Roman"/>
          <w:lang w:eastAsia="zh-CN"/>
        </w:rPr>
        <w:t xml:space="preserve"> «обнародованию» в соответствующем падеже заменить слов</w:t>
      </w:r>
      <w:r w:rsidRPr="00B53B84">
        <w:rPr>
          <w:rFonts w:ascii="PT Astra Serif" w:eastAsia="SimSun" w:hAnsi="PT Astra Serif" w:cs="Times New Roman"/>
          <w:lang w:eastAsia="zh-CN"/>
        </w:rPr>
        <w:t>ом</w:t>
      </w:r>
      <w:r w:rsidR="005B519F" w:rsidRPr="00B53B84">
        <w:rPr>
          <w:rFonts w:ascii="PT Astra Serif" w:eastAsia="SimSun" w:hAnsi="PT Astra Serif" w:cs="Times New Roman"/>
          <w:lang w:eastAsia="zh-CN"/>
        </w:rPr>
        <w:t xml:space="preserve"> «опублико</w:t>
      </w:r>
      <w:r w:rsidR="00B6312B" w:rsidRPr="00B53B84">
        <w:rPr>
          <w:rFonts w:ascii="PT Astra Serif" w:eastAsia="SimSun" w:hAnsi="PT Astra Serif" w:cs="Times New Roman"/>
          <w:lang w:eastAsia="zh-CN"/>
        </w:rPr>
        <w:t>ванию» в соответствующем падеже.</w:t>
      </w:r>
    </w:p>
    <w:p w:rsidR="00425F57" w:rsidRPr="00B53B84" w:rsidRDefault="00425F57" w:rsidP="00B53B84">
      <w:pPr>
        <w:spacing w:after="0" w:line="240" w:lineRule="auto"/>
        <w:ind w:left="-567" w:right="-995"/>
        <w:jc w:val="both"/>
        <w:rPr>
          <w:rFonts w:ascii="Times New Roman" w:hAnsi="Times New Roman"/>
          <w:b/>
        </w:rPr>
      </w:pPr>
      <w:r w:rsidRPr="00B53B84">
        <w:rPr>
          <w:rFonts w:ascii="Times New Roman" w:hAnsi="Times New Roman"/>
        </w:rPr>
        <w:t xml:space="preserve">      2. Назначить дату проведения публичных слушаний по проекту муниципального правового акта «О проекте внесений изменений и дополнений  в Устав сельского поселения «</w:t>
      </w:r>
      <w:proofErr w:type="spellStart"/>
      <w:r w:rsidRPr="00B53B84">
        <w:rPr>
          <w:rFonts w:ascii="Times New Roman" w:hAnsi="Times New Roman"/>
        </w:rPr>
        <w:t>Богомягковское</w:t>
      </w:r>
      <w:proofErr w:type="spellEnd"/>
      <w:r w:rsidRPr="00B53B84">
        <w:rPr>
          <w:rFonts w:ascii="Times New Roman" w:hAnsi="Times New Roman"/>
        </w:rPr>
        <w:t>» на  март 2025 года.</w:t>
      </w:r>
    </w:p>
    <w:p w:rsidR="00463CA1" w:rsidRPr="00B53B84" w:rsidRDefault="00463CA1" w:rsidP="00B53B84">
      <w:pPr>
        <w:suppressAutoHyphens/>
        <w:spacing w:after="0" w:line="240" w:lineRule="auto"/>
        <w:ind w:left="-567" w:right="-995" w:firstLine="709"/>
        <w:jc w:val="both"/>
        <w:rPr>
          <w:rFonts w:ascii="PT Astra Serif" w:eastAsia="SimSun" w:hAnsi="PT Astra Serif" w:cs="Times New Roman"/>
          <w:lang w:eastAsia="zh-CN"/>
        </w:rPr>
      </w:pPr>
    </w:p>
    <w:p w:rsidR="004F4ACB" w:rsidRPr="00DF1C57" w:rsidRDefault="004F4ACB" w:rsidP="00DF1C57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463CA1" w:rsidRPr="00637347" w:rsidRDefault="00463CA1" w:rsidP="00D804B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Глава сельского поселения </w:t>
      </w:r>
    </w:p>
    <w:p w:rsidR="00463CA1" w:rsidRPr="00637347" w:rsidRDefault="00816740" w:rsidP="00D804B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463CA1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                                 </w:t>
      </w:r>
      <w:r w:rsidR="00425F57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</w:t>
      </w:r>
      <w:r w:rsidR="0049150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                                           </w:t>
      </w:r>
      <w:proofErr w:type="spellStart"/>
      <w:r w:rsidR="00425F57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С.В.Старновский</w:t>
      </w:r>
      <w:proofErr w:type="spellEnd"/>
      <w:r w:rsidR="00463CA1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</w:t>
      </w:r>
      <w:r w:rsidR="0032426F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               </w:t>
      </w:r>
    </w:p>
    <w:p w:rsidR="00154D3D" w:rsidRDefault="001B6CF8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>
        <w:rPr>
          <w:rFonts w:ascii="PT Astra Serif" w:eastAsia="SimSun" w:hAnsi="PT Astra Serif" w:cs="Times New Roman"/>
          <w:sz w:val="24"/>
          <w:szCs w:val="24"/>
          <w:lang w:eastAsia="zh-CN"/>
        </w:rPr>
        <w:t>+</w:t>
      </w:r>
    </w:p>
    <w:p w:rsidR="001B6CF8" w:rsidRDefault="001B6CF8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1B6CF8" w:rsidRDefault="001B6CF8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1B6CF8" w:rsidRDefault="001B6CF8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1B6CF8" w:rsidRPr="00637347" w:rsidRDefault="001B6CF8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sectPr w:rsidR="001B6CF8" w:rsidRPr="00637347" w:rsidSect="00DF1C57">
      <w:headerReference w:type="default" r:id="rId9"/>
      <w:footerReference w:type="even" r:id="rId10"/>
      <w:footerReference w:type="default" r:id="rId11"/>
      <w:pgSz w:w="11906" w:h="16838"/>
      <w:pgMar w:top="284" w:right="1418" w:bottom="28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A31" w:rsidRDefault="00DE4A31">
      <w:pPr>
        <w:spacing w:after="0" w:line="240" w:lineRule="auto"/>
      </w:pPr>
      <w:r>
        <w:separator/>
      </w:r>
    </w:p>
  </w:endnote>
  <w:endnote w:type="continuationSeparator" w:id="0">
    <w:p w:rsidR="00DE4A31" w:rsidRDefault="00DE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115D54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DE4A31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DE4A31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A31" w:rsidRDefault="00DE4A31">
      <w:pPr>
        <w:spacing w:after="0" w:line="240" w:lineRule="auto"/>
      </w:pPr>
      <w:r>
        <w:separator/>
      </w:r>
    </w:p>
  </w:footnote>
  <w:footnote w:type="continuationSeparator" w:id="0">
    <w:p w:rsidR="00DE4A31" w:rsidRDefault="00DE4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D56B58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363476">
          <w:rPr>
            <w:noProof/>
            <w:sz w:val="20"/>
            <w:szCs w:val="20"/>
          </w:rPr>
          <w:t>3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DE4A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A1"/>
    <w:rsid w:val="00016DD6"/>
    <w:rsid w:val="00022B3B"/>
    <w:rsid w:val="000C022A"/>
    <w:rsid w:val="000D03CE"/>
    <w:rsid w:val="000D3ABB"/>
    <w:rsid w:val="000E4AF4"/>
    <w:rsid w:val="001142CA"/>
    <w:rsid w:val="00115D54"/>
    <w:rsid w:val="00154D3D"/>
    <w:rsid w:val="00192890"/>
    <w:rsid w:val="001A0254"/>
    <w:rsid w:val="001B13A7"/>
    <w:rsid w:val="001B6CF8"/>
    <w:rsid w:val="001C7310"/>
    <w:rsid w:val="0020692C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A07C4"/>
    <w:rsid w:val="002B036F"/>
    <w:rsid w:val="002B2DED"/>
    <w:rsid w:val="0032426F"/>
    <w:rsid w:val="00332631"/>
    <w:rsid w:val="00363476"/>
    <w:rsid w:val="003A5D01"/>
    <w:rsid w:val="003A7409"/>
    <w:rsid w:val="003B03E3"/>
    <w:rsid w:val="003E1D13"/>
    <w:rsid w:val="003E370C"/>
    <w:rsid w:val="003F2CCD"/>
    <w:rsid w:val="00412209"/>
    <w:rsid w:val="00412E0D"/>
    <w:rsid w:val="00414FAD"/>
    <w:rsid w:val="00420635"/>
    <w:rsid w:val="00425F57"/>
    <w:rsid w:val="004447F6"/>
    <w:rsid w:val="00463CA1"/>
    <w:rsid w:val="00471F53"/>
    <w:rsid w:val="00491509"/>
    <w:rsid w:val="004C1691"/>
    <w:rsid w:val="004E31F9"/>
    <w:rsid w:val="004F4ACB"/>
    <w:rsid w:val="00503AA9"/>
    <w:rsid w:val="00520109"/>
    <w:rsid w:val="005372EC"/>
    <w:rsid w:val="00552DC2"/>
    <w:rsid w:val="00570259"/>
    <w:rsid w:val="005B519F"/>
    <w:rsid w:val="006128C3"/>
    <w:rsid w:val="00614FE3"/>
    <w:rsid w:val="00623456"/>
    <w:rsid w:val="00630602"/>
    <w:rsid w:val="00637347"/>
    <w:rsid w:val="00671E25"/>
    <w:rsid w:val="006804D3"/>
    <w:rsid w:val="006C3C66"/>
    <w:rsid w:val="006E6549"/>
    <w:rsid w:val="00807C97"/>
    <w:rsid w:val="00816740"/>
    <w:rsid w:val="008276B7"/>
    <w:rsid w:val="00875B06"/>
    <w:rsid w:val="00880ABC"/>
    <w:rsid w:val="00883C0A"/>
    <w:rsid w:val="008873C1"/>
    <w:rsid w:val="008952D2"/>
    <w:rsid w:val="008B6D85"/>
    <w:rsid w:val="008F46C6"/>
    <w:rsid w:val="00956D8D"/>
    <w:rsid w:val="00975944"/>
    <w:rsid w:val="009D57ED"/>
    <w:rsid w:val="00A33E86"/>
    <w:rsid w:val="00A52DC8"/>
    <w:rsid w:val="00AA0C34"/>
    <w:rsid w:val="00AA497A"/>
    <w:rsid w:val="00AD456D"/>
    <w:rsid w:val="00AD57ED"/>
    <w:rsid w:val="00AE4F79"/>
    <w:rsid w:val="00B00642"/>
    <w:rsid w:val="00B44EF1"/>
    <w:rsid w:val="00B531E5"/>
    <w:rsid w:val="00B53B84"/>
    <w:rsid w:val="00B6312B"/>
    <w:rsid w:val="00B6389C"/>
    <w:rsid w:val="00B6432F"/>
    <w:rsid w:val="00B73D96"/>
    <w:rsid w:val="00B73FE4"/>
    <w:rsid w:val="00BB016B"/>
    <w:rsid w:val="00BD75FA"/>
    <w:rsid w:val="00BF209E"/>
    <w:rsid w:val="00BF37F4"/>
    <w:rsid w:val="00C32284"/>
    <w:rsid w:val="00C45B85"/>
    <w:rsid w:val="00C62456"/>
    <w:rsid w:val="00CB4657"/>
    <w:rsid w:val="00CD57E6"/>
    <w:rsid w:val="00CE1399"/>
    <w:rsid w:val="00CF4861"/>
    <w:rsid w:val="00D26F3B"/>
    <w:rsid w:val="00D346FA"/>
    <w:rsid w:val="00D56B58"/>
    <w:rsid w:val="00D804BA"/>
    <w:rsid w:val="00DB3387"/>
    <w:rsid w:val="00DB5640"/>
    <w:rsid w:val="00DD4211"/>
    <w:rsid w:val="00DD6D1C"/>
    <w:rsid w:val="00DE04D3"/>
    <w:rsid w:val="00DE4A31"/>
    <w:rsid w:val="00DF1C57"/>
    <w:rsid w:val="00E258AA"/>
    <w:rsid w:val="00E567C3"/>
    <w:rsid w:val="00E74C36"/>
    <w:rsid w:val="00E75F51"/>
    <w:rsid w:val="00EF69C2"/>
    <w:rsid w:val="00F04AF8"/>
    <w:rsid w:val="00F21C2E"/>
    <w:rsid w:val="00F45E65"/>
    <w:rsid w:val="00F633F0"/>
    <w:rsid w:val="00F81347"/>
    <w:rsid w:val="00F81868"/>
    <w:rsid w:val="00F828FD"/>
    <w:rsid w:val="00FA0DDE"/>
    <w:rsid w:val="00FA5AE3"/>
    <w:rsid w:val="00FC5ABF"/>
    <w:rsid w:val="00FD7F50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9C21-A376-4BEE-BBC4-46E006BC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7</cp:revision>
  <cp:lastPrinted>2026-01-23T02:35:00Z</cp:lastPrinted>
  <dcterms:created xsi:type="dcterms:W3CDTF">2026-01-20T05:02:00Z</dcterms:created>
  <dcterms:modified xsi:type="dcterms:W3CDTF">2026-02-02T01:12:00Z</dcterms:modified>
</cp:coreProperties>
</file>